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39" w:rsidRPr="00785D9E" w:rsidRDefault="007F1939" w:rsidP="007F1939">
      <w:pPr>
        <w:pStyle w:val="Nzev"/>
        <w:rPr>
          <w:b w:val="0"/>
        </w:rPr>
      </w:pPr>
      <w:r>
        <w:rPr>
          <w:b w:val="0"/>
        </w:rPr>
        <w:t>Obecní úřad Újezd, Újezd 54, 344 01 Domažlice</w:t>
      </w:r>
    </w:p>
    <w:p w:rsidR="007F1939" w:rsidRDefault="007F1939" w:rsidP="007F1939">
      <w:pPr>
        <w:rPr>
          <w:b/>
          <w:bCs/>
        </w:rPr>
      </w:pPr>
    </w:p>
    <w:p w:rsidR="007F1939" w:rsidRDefault="007F1939" w:rsidP="007F1939">
      <w:pPr>
        <w:rPr>
          <w:b/>
          <w:bCs/>
        </w:rPr>
      </w:pPr>
    </w:p>
    <w:p w:rsidR="007F1939" w:rsidRDefault="007F1939" w:rsidP="007F1939">
      <w:pPr>
        <w:rPr>
          <w:b/>
          <w:bCs/>
        </w:rPr>
      </w:pPr>
    </w:p>
    <w:p w:rsidR="007F1939" w:rsidRPr="00EE4473" w:rsidRDefault="007F1939" w:rsidP="007F1939">
      <w:pPr>
        <w:jc w:val="center"/>
        <w:rPr>
          <w:b/>
          <w:bCs/>
          <w:sz w:val="44"/>
          <w:szCs w:val="44"/>
        </w:rPr>
      </w:pPr>
      <w:r w:rsidRPr="00EE4473">
        <w:rPr>
          <w:b/>
          <w:bCs/>
          <w:sz w:val="44"/>
          <w:szCs w:val="44"/>
        </w:rPr>
        <w:t>Volby do zastupitelstev obcí,</w:t>
      </w:r>
    </w:p>
    <w:p w:rsidR="007F1939" w:rsidRPr="00EE4473" w:rsidRDefault="007F1939" w:rsidP="007F1939">
      <w:pPr>
        <w:jc w:val="center"/>
        <w:rPr>
          <w:b/>
          <w:bCs/>
          <w:sz w:val="44"/>
          <w:szCs w:val="44"/>
        </w:rPr>
      </w:pPr>
      <w:r w:rsidRPr="00EE4473">
        <w:rPr>
          <w:b/>
          <w:bCs/>
          <w:sz w:val="44"/>
          <w:szCs w:val="44"/>
        </w:rPr>
        <w:t>konané ve dnech 23. a 24. září 2022</w:t>
      </w:r>
    </w:p>
    <w:p w:rsidR="007F1939" w:rsidRDefault="007F1939" w:rsidP="007F1939">
      <w:pPr>
        <w:jc w:val="center"/>
        <w:rPr>
          <w:b/>
          <w:bCs/>
          <w:sz w:val="36"/>
          <w:szCs w:val="36"/>
          <w:u w:val="single"/>
        </w:rPr>
      </w:pPr>
    </w:p>
    <w:p w:rsidR="007F1939" w:rsidRDefault="007F1939" w:rsidP="007F1939">
      <w:pPr>
        <w:jc w:val="center"/>
        <w:rPr>
          <w:b/>
          <w:bCs/>
          <w:sz w:val="36"/>
          <w:szCs w:val="36"/>
          <w:u w:val="single"/>
        </w:rPr>
      </w:pPr>
    </w:p>
    <w:p w:rsidR="007F1939" w:rsidRDefault="007F1939" w:rsidP="007F1939">
      <w:pPr>
        <w:rPr>
          <w:b/>
          <w:bCs/>
          <w:sz w:val="36"/>
          <w:szCs w:val="36"/>
          <w:u w:val="single"/>
        </w:rPr>
      </w:pPr>
    </w:p>
    <w:p w:rsidR="007F1939" w:rsidRDefault="007F1939" w:rsidP="007F193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Informace o počtu a sídle volebních okrsků</w:t>
      </w:r>
    </w:p>
    <w:p w:rsidR="007F1939" w:rsidRDefault="007F1939" w:rsidP="007F1939">
      <w:pPr>
        <w:autoSpaceDE w:val="0"/>
        <w:autoSpaceDN w:val="0"/>
        <w:adjustRightInd w:val="0"/>
        <w:jc w:val="both"/>
        <w:rPr>
          <w:b/>
          <w:bCs/>
        </w:rPr>
      </w:pPr>
    </w:p>
    <w:p w:rsidR="007F1939" w:rsidRDefault="007F1939" w:rsidP="007F1939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</w:p>
    <w:p w:rsidR="007F1939" w:rsidRDefault="007F1939" w:rsidP="007F1939">
      <w:pPr>
        <w:jc w:val="both"/>
        <w:rPr>
          <w:b/>
          <w:sz w:val="28"/>
          <w:szCs w:val="28"/>
        </w:rPr>
      </w:pPr>
      <w:r>
        <w:rPr>
          <w:rFonts w:eastAsia="Batang"/>
          <w:sz w:val="28"/>
          <w:szCs w:val="28"/>
        </w:rPr>
        <w:t>V souladu s u</w:t>
      </w:r>
      <w:r>
        <w:rPr>
          <w:rFonts w:eastAsia="Batang"/>
          <w:sz w:val="28"/>
          <w:szCs w:val="28"/>
        </w:rPr>
        <w:t>stanovením § 15, odst. 1 písm. g), zákona č. 491/2001</w:t>
      </w:r>
      <w:r>
        <w:rPr>
          <w:rFonts w:eastAsia="Batang"/>
          <w:sz w:val="28"/>
          <w:szCs w:val="28"/>
        </w:rPr>
        <w:t xml:space="preserve"> Sb., o</w:t>
      </w:r>
      <w:r>
        <w:rPr>
          <w:rFonts w:eastAsia="Batang"/>
          <w:sz w:val="28"/>
          <w:szCs w:val="28"/>
        </w:rPr>
        <w:t xml:space="preserve"> volbách do zastupitelstev obcí</w:t>
      </w:r>
      <w:r>
        <w:rPr>
          <w:rFonts w:eastAsia="Batang"/>
          <w:sz w:val="28"/>
          <w:szCs w:val="28"/>
        </w:rPr>
        <w:t xml:space="preserve"> a o změně některých zákonů, ve znění pozdějších předpisů </w:t>
      </w:r>
      <w:r>
        <w:rPr>
          <w:rFonts w:eastAsia="Batang"/>
          <w:bCs/>
          <w:sz w:val="28"/>
          <w:szCs w:val="28"/>
        </w:rPr>
        <w:t xml:space="preserve">informuje starosta obce, </w:t>
      </w:r>
      <w:proofErr w:type="gramStart"/>
      <w:r>
        <w:rPr>
          <w:rFonts w:eastAsia="Batang"/>
          <w:bCs/>
          <w:sz w:val="28"/>
          <w:szCs w:val="28"/>
        </w:rPr>
        <w:t xml:space="preserve">že </w:t>
      </w:r>
      <w:r>
        <w:rPr>
          <w:b/>
          <w:sz w:val="28"/>
          <w:szCs w:val="28"/>
        </w:rPr>
        <w:t xml:space="preserve"> v obci</w:t>
      </w:r>
      <w:proofErr w:type="gramEnd"/>
      <w:r>
        <w:rPr>
          <w:b/>
          <w:sz w:val="28"/>
          <w:szCs w:val="28"/>
        </w:rPr>
        <w:t xml:space="preserve"> Újezd  je stanoven 1 volební okrsek.</w:t>
      </w:r>
    </w:p>
    <w:p w:rsidR="007F1939" w:rsidRDefault="007F1939" w:rsidP="007F1939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</w:p>
    <w:p w:rsidR="007F1939" w:rsidRDefault="007F1939" w:rsidP="007F1939">
      <w:pPr>
        <w:jc w:val="both"/>
        <w:rPr>
          <w:sz w:val="28"/>
          <w:szCs w:val="28"/>
        </w:rPr>
      </w:pPr>
    </w:p>
    <w:p w:rsidR="007F1939" w:rsidRDefault="007F1939" w:rsidP="007F19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Sídlo volebního okrsku: Obecní úřad Újezd, Újezd čp. 54, 344 01 Domažlice</w:t>
      </w:r>
    </w:p>
    <w:p w:rsidR="007F1939" w:rsidRDefault="007F1939" w:rsidP="007F19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tel.: 379722282</w:t>
      </w:r>
    </w:p>
    <w:p w:rsidR="007F1939" w:rsidRDefault="007F1939" w:rsidP="007F1939">
      <w:pPr>
        <w:rPr>
          <w:b/>
          <w:bCs/>
          <w:sz w:val="28"/>
          <w:szCs w:val="28"/>
        </w:rPr>
      </w:pPr>
    </w:p>
    <w:p w:rsidR="007F1939" w:rsidRDefault="007F1939" w:rsidP="007F1939">
      <w:pPr>
        <w:rPr>
          <w:b/>
          <w:bCs/>
          <w:sz w:val="28"/>
          <w:szCs w:val="28"/>
        </w:rPr>
      </w:pPr>
    </w:p>
    <w:p w:rsidR="007F1939" w:rsidRDefault="007F1939" w:rsidP="007F1939">
      <w:pPr>
        <w:rPr>
          <w:b/>
          <w:bCs/>
        </w:rPr>
      </w:pPr>
    </w:p>
    <w:p w:rsidR="007F1939" w:rsidRDefault="007F1939" w:rsidP="007F1939">
      <w:pPr>
        <w:rPr>
          <w:b/>
          <w:bCs/>
        </w:rPr>
      </w:pPr>
    </w:p>
    <w:p w:rsidR="007F1939" w:rsidRDefault="007F1939" w:rsidP="007F1939">
      <w:pPr>
        <w:rPr>
          <w:b/>
          <w:bCs/>
        </w:rPr>
      </w:pPr>
    </w:p>
    <w:p w:rsidR="007F1939" w:rsidRDefault="007F1939" w:rsidP="007F1939">
      <w:pPr>
        <w:pStyle w:val="Normlnweb"/>
        <w:spacing w:before="0" w:beforeAutospacing="0" w:after="0" w:afterAutospacing="0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Václav Kalčík</w:t>
      </w:r>
      <w:r>
        <w:rPr>
          <w:rFonts w:ascii="Times New Roman" w:hAnsi="Times New Roman" w:cs="Times New Roman"/>
          <w:sz w:val="28"/>
          <w:szCs w:val="28"/>
        </w:rPr>
        <w:br/>
        <w:t>starosta obce</w:t>
      </w:r>
    </w:p>
    <w:p w:rsidR="007F1939" w:rsidRDefault="007F1939" w:rsidP="007F1939">
      <w:pPr>
        <w:rPr>
          <w:b/>
          <w:bCs/>
        </w:rPr>
      </w:pPr>
    </w:p>
    <w:p w:rsidR="007F1939" w:rsidRDefault="007F1939" w:rsidP="007F1939">
      <w:pPr>
        <w:rPr>
          <w:b/>
          <w:bCs/>
        </w:rPr>
      </w:pPr>
    </w:p>
    <w:p w:rsidR="007F1939" w:rsidRDefault="007F1939" w:rsidP="007F1939">
      <w:pPr>
        <w:rPr>
          <w:b/>
          <w:bCs/>
        </w:rPr>
      </w:pPr>
    </w:p>
    <w:p w:rsidR="007F1939" w:rsidRDefault="007F1939" w:rsidP="007F1939">
      <w:pPr>
        <w:rPr>
          <w:b/>
          <w:bCs/>
        </w:rPr>
      </w:pPr>
    </w:p>
    <w:p w:rsidR="007F1939" w:rsidRDefault="007F1939" w:rsidP="007F1939">
      <w:pPr>
        <w:rPr>
          <w:b/>
          <w:bCs/>
        </w:rPr>
      </w:pPr>
    </w:p>
    <w:p w:rsidR="007F1939" w:rsidRDefault="007F1939" w:rsidP="007F19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 Újezdě dne: 8. 8. 2022</w:t>
      </w:r>
      <w:r>
        <w:rPr>
          <w:bCs/>
          <w:sz w:val="28"/>
          <w:szCs w:val="28"/>
        </w:rPr>
        <w:t xml:space="preserve">             </w:t>
      </w:r>
    </w:p>
    <w:p w:rsidR="007F1939" w:rsidRDefault="007F1939" w:rsidP="007F1939"/>
    <w:p w:rsidR="007F1939" w:rsidRDefault="007F1939" w:rsidP="007F1939"/>
    <w:p w:rsidR="007F1939" w:rsidRDefault="007F1939" w:rsidP="007F1939"/>
    <w:p w:rsidR="007F1939" w:rsidRDefault="007F1939" w:rsidP="007F1939"/>
    <w:p w:rsidR="007F1939" w:rsidRDefault="007F1939" w:rsidP="007F1939"/>
    <w:p w:rsidR="007F1939" w:rsidRDefault="007F1939" w:rsidP="007F1939"/>
    <w:p w:rsidR="007F1939" w:rsidRDefault="007F1939" w:rsidP="007F1939"/>
    <w:p w:rsidR="007F1939" w:rsidRDefault="007F1939" w:rsidP="007F1939"/>
    <w:p w:rsidR="007F1939" w:rsidRDefault="007F1939" w:rsidP="007F1939"/>
    <w:p w:rsidR="007F1939" w:rsidRDefault="007F1939" w:rsidP="007F1939">
      <w:r>
        <w:t xml:space="preserve">Vyvěšeno dne: </w:t>
      </w:r>
      <w:proofErr w:type="gramStart"/>
      <w:r>
        <w:t>8.8.2022</w:t>
      </w:r>
      <w:proofErr w:type="gramEnd"/>
    </w:p>
    <w:p w:rsidR="007F1939" w:rsidRDefault="007F1939" w:rsidP="007F1939">
      <w:r>
        <w:t xml:space="preserve">Sejmuto dne: </w:t>
      </w:r>
      <w:bookmarkStart w:id="0" w:name="_GoBack"/>
      <w:bookmarkEnd w:id="0"/>
    </w:p>
    <w:p w:rsidR="003D5960" w:rsidRDefault="003D5960"/>
    <w:sectPr w:rsidR="003D5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39"/>
    <w:rsid w:val="003D5960"/>
    <w:rsid w:val="007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92FC2-3288-4B15-BC7D-9A47E57A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7F193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zev">
    <w:name w:val="Title"/>
    <w:basedOn w:val="Normln"/>
    <w:link w:val="NzevChar"/>
    <w:qFormat/>
    <w:rsid w:val="007F1939"/>
    <w:pPr>
      <w:jc w:val="center"/>
    </w:pPr>
    <w:rPr>
      <w:b/>
      <w:bCs/>
      <w:i/>
      <w:iCs/>
      <w:sz w:val="36"/>
    </w:rPr>
  </w:style>
  <w:style w:type="character" w:customStyle="1" w:styleId="NzevChar">
    <w:name w:val="Název Char"/>
    <w:basedOn w:val="Standardnpsmoodstavce"/>
    <w:link w:val="Nzev"/>
    <w:rsid w:val="007F1939"/>
    <w:rPr>
      <w:rFonts w:ascii="Times New Roman" w:eastAsia="Times New Roman" w:hAnsi="Times New Roman" w:cs="Times New Roman"/>
      <w:b/>
      <w:bCs/>
      <w:i/>
      <w:i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9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93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</cp:revision>
  <cp:lastPrinted>2022-08-04T10:18:00Z</cp:lastPrinted>
  <dcterms:created xsi:type="dcterms:W3CDTF">2022-08-04T10:15:00Z</dcterms:created>
  <dcterms:modified xsi:type="dcterms:W3CDTF">2022-08-04T10:19:00Z</dcterms:modified>
</cp:coreProperties>
</file>