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B852" w14:textId="77777777" w:rsidR="00D93135" w:rsidRPr="00A76E7B" w:rsidRDefault="00D93135" w:rsidP="00D93135">
      <w:pPr>
        <w:pStyle w:val="Nadpis1"/>
      </w:pPr>
      <w:r w:rsidRPr="00A76E7B">
        <w:rPr>
          <w:sz w:val="40"/>
          <w:szCs w:val="40"/>
        </w:rPr>
        <w:t xml:space="preserve">Obec Újezd                                                                               </w:t>
      </w:r>
    </w:p>
    <w:p w14:paraId="35BCEEE4" w14:textId="77777777" w:rsidR="00D93135" w:rsidRPr="00A76E7B" w:rsidRDefault="00D93135" w:rsidP="00D93135">
      <w:pPr>
        <w:pStyle w:val="Nadpis3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Újezd 54, 344 01 </w:t>
      </w:r>
      <w:r w:rsidRPr="00A76E7B">
        <w:rPr>
          <w:bCs w:val="0"/>
          <w:sz w:val="36"/>
          <w:szCs w:val="36"/>
        </w:rPr>
        <w:t xml:space="preserve">Domažlice  </w:t>
      </w:r>
    </w:p>
    <w:p w14:paraId="2C257726" w14:textId="77777777" w:rsidR="00D93135" w:rsidRPr="00A76E7B" w:rsidRDefault="00D93135" w:rsidP="00D93135">
      <w:pPr>
        <w:pStyle w:val="Nadpis3"/>
        <w:rPr>
          <w:sz w:val="28"/>
          <w:szCs w:val="28"/>
          <w:u w:val="single"/>
        </w:rPr>
      </w:pPr>
      <w:r w:rsidRPr="00A76E7B">
        <w:rPr>
          <w:bCs w:val="0"/>
          <w:sz w:val="28"/>
          <w:szCs w:val="28"/>
          <w:u w:val="single"/>
        </w:rPr>
        <w:t xml:space="preserve"> </w:t>
      </w:r>
      <w:r w:rsidRPr="00A76E7B">
        <w:rPr>
          <w:sz w:val="28"/>
          <w:szCs w:val="28"/>
          <w:u w:val="single"/>
        </w:rPr>
        <w:t xml:space="preserve">IČO: 00253839 </w:t>
      </w:r>
      <w:r w:rsidRPr="00A76E7B">
        <w:rPr>
          <w:bCs w:val="0"/>
          <w:sz w:val="28"/>
          <w:szCs w:val="28"/>
          <w:u w:val="single"/>
        </w:rPr>
        <w:t xml:space="preserve">                </w:t>
      </w:r>
      <w:r w:rsidRPr="00A76E7B">
        <w:rPr>
          <w:sz w:val="28"/>
          <w:szCs w:val="28"/>
          <w:u w:val="single"/>
        </w:rPr>
        <w:t>č.t.:  379 722 282</w:t>
      </w:r>
      <w:r w:rsidRPr="00A76E7B">
        <w:rPr>
          <w:bCs w:val="0"/>
          <w:sz w:val="28"/>
          <w:szCs w:val="28"/>
          <w:u w:val="single"/>
        </w:rPr>
        <w:t xml:space="preserve">            email: </w:t>
      </w:r>
      <w:hyperlink r:id="rId4" w:history="1">
        <w:r w:rsidRPr="00A76E7B">
          <w:rPr>
            <w:rStyle w:val="Hypertextovodkaz"/>
            <w:bCs w:val="0"/>
            <w:sz w:val="28"/>
            <w:szCs w:val="28"/>
          </w:rPr>
          <w:t>ujezdou@tiscali.cz</w:t>
        </w:r>
      </w:hyperlink>
    </w:p>
    <w:p w14:paraId="3458A9DF" w14:textId="77777777" w:rsidR="0069429F" w:rsidRDefault="0069429F" w:rsidP="0069429F">
      <w:pPr>
        <w:tabs>
          <w:tab w:val="left" w:pos="708"/>
          <w:tab w:val="left" w:pos="6240"/>
        </w:tabs>
      </w:pPr>
      <w:r>
        <w:tab/>
      </w:r>
      <w:r>
        <w:tab/>
      </w:r>
    </w:p>
    <w:p w14:paraId="4879AB46" w14:textId="14E49601" w:rsidR="00D93135" w:rsidRPr="0069429F" w:rsidRDefault="0069429F" w:rsidP="0069429F">
      <w:pPr>
        <w:tabs>
          <w:tab w:val="left" w:pos="708"/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</w:t>
      </w:r>
      <w:r w:rsidRPr="0069429F">
        <w:rPr>
          <w:rFonts w:ascii="Times New Roman" w:hAnsi="Times New Roman" w:cs="Times New Roman"/>
          <w:sz w:val="24"/>
          <w:szCs w:val="24"/>
        </w:rPr>
        <w:t xml:space="preserve">V Újezdě </w:t>
      </w:r>
      <w:r w:rsidR="00D47557">
        <w:rPr>
          <w:rFonts w:ascii="Times New Roman" w:hAnsi="Times New Roman" w:cs="Times New Roman"/>
          <w:sz w:val="24"/>
          <w:szCs w:val="24"/>
        </w:rPr>
        <w:t>1</w:t>
      </w:r>
      <w:r w:rsidR="009C1F5D">
        <w:rPr>
          <w:rFonts w:ascii="Times New Roman" w:hAnsi="Times New Roman" w:cs="Times New Roman"/>
          <w:sz w:val="24"/>
          <w:szCs w:val="24"/>
        </w:rPr>
        <w:t>1</w:t>
      </w:r>
      <w:r w:rsidRPr="00694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546">
        <w:rPr>
          <w:rFonts w:ascii="Times New Roman" w:hAnsi="Times New Roman" w:cs="Times New Roman"/>
          <w:sz w:val="24"/>
          <w:szCs w:val="24"/>
        </w:rPr>
        <w:t>1</w:t>
      </w:r>
      <w:r w:rsidRPr="00694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7C">
        <w:rPr>
          <w:rFonts w:ascii="Times New Roman" w:hAnsi="Times New Roman" w:cs="Times New Roman"/>
          <w:sz w:val="24"/>
          <w:szCs w:val="24"/>
        </w:rPr>
        <w:t>20</w:t>
      </w:r>
      <w:r w:rsidR="00777546">
        <w:rPr>
          <w:rFonts w:ascii="Times New Roman" w:hAnsi="Times New Roman" w:cs="Times New Roman"/>
          <w:sz w:val="24"/>
          <w:szCs w:val="24"/>
        </w:rPr>
        <w:t>2</w:t>
      </w:r>
      <w:r w:rsidR="009C1F5D">
        <w:rPr>
          <w:rFonts w:ascii="Times New Roman" w:hAnsi="Times New Roman" w:cs="Times New Roman"/>
          <w:sz w:val="24"/>
          <w:szCs w:val="24"/>
        </w:rPr>
        <w:t>1</w:t>
      </w:r>
      <w:r w:rsidRPr="0069429F">
        <w:rPr>
          <w:rFonts w:ascii="Times New Roman" w:hAnsi="Times New Roman" w:cs="Times New Roman"/>
          <w:sz w:val="24"/>
          <w:szCs w:val="24"/>
        </w:rPr>
        <w:t>.</w:t>
      </w:r>
    </w:p>
    <w:p w14:paraId="7EAC7F68" w14:textId="77777777" w:rsidR="0069429F" w:rsidRDefault="0069429F" w:rsidP="00D93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B6F6" w14:textId="77777777" w:rsidR="00D93135" w:rsidRPr="0069429F" w:rsidRDefault="00D93135" w:rsidP="00D93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F">
        <w:rPr>
          <w:rFonts w:ascii="Times New Roman" w:hAnsi="Times New Roman" w:cs="Times New Roman"/>
          <w:b/>
          <w:sz w:val="28"/>
          <w:szCs w:val="28"/>
        </w:rPr>
        <w:t>V</w:t>
      </w:r>
      <w:r w:rsidR="0069429F" w:rsidRPr="0069429F">
        <w:rPr>
          <w:rFonts w:ascii="Times New Roman" w:hAnsi="Times New Roman" w:cs="Times New Roman"/>
          <w:b/>
          <w:sz w:val="28"/>
          <w:szCs w:val="28"/>
        </w:rPr>
        <w:t>ýroční zpráva o plnění zákona č</w:t>
      </w:r>
      <w:r w:rsidRPr="0069429F">
        <w:rPr>
          <w:rFonts w:ascii="Times New Roman" w:hAnsi="Times New Roman" w:cs="Times New Roman"/>
          <w:b/>
          <w:sz w:val="28"/>
          <w:szCs w:val="28"/>
        </w:rPr>
        <w:t>.</w:t>
      </w:r>
      <w:r w:rsidR="0069429F" w:rsidRPr="00694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9F">
        <w:rPr>
          <w:rFonts w:ascii="Times New Roman" w:hAnsi="Times New Roman" w:cs="Times New Roman"/>
          <w:b/>
          <w:sz w:val="28"/>
          <w:szCs w:val="28"/>
        </w:rPr>
        <w:t>106/</w:t>
      </w:r>
      <w:r w:rsidRPr="0069429F">
        <w:rPr>
          <w:rFonts w:ascii="Times New Roman" w:hAnsi="Times New Roman" w:cs="Times New Roman"/>
          <w:b/>
          <w:sz w:val="28"/>
          <w:szCs w:val="28"/>
        </w:rPr>
        <w:t>1999 sb.</w:t>
      </w:r>
    </w:p>
    <w:p w14:paraId="4297D0B6" w14:textId="77777777" w:rsidR="00D93135" w:rsidRPr="0069429F" w:rsidRDefault="00D93135" w:rsidP="00D93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F">
        <w:rPr>
          <w:rFonts w:ascii="Times New Roman" w:hAnsi="Times New Roman" w:cs="Times New Roman"/>
          <w:b/>
          <w:sz w:val="28"/>
          <w:szCs w:val="28"/>
        </w:rPr>
        <w:t>o svobodném přístupu k informacím</w:t>
      </w:r>
    </w:p>
    <w:p w14:paraId="552EABAF" w14:textId="77777777" w:rsidR="00D93135" w:rsidRDefault="00D93135"/>
    <w:p w14:paraId="7A7D430B" w14:textId="2C1198BC" w:rsidR="00D93135" w:rsidRDefault="0069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</w:t>
      </w:r>
      <w:r w:rsidR="00D93135" w:rsidRPr="00D93135">
        <w:rPr>
          <w:rFonts w:ascii="Times New Roman" w:hAnsi="Times New Roman" w:cs="Times New Roman"/>
          <w:sz w:val="24"/>
          <w:szCs w:val="24"/>
        </w:rPr>
        <w:t>konem č.106</w:t>
      </w:r>
      <w:r>
        <w:rPr>
          <w:rFonts w:ascii="Times New Roman" w:hAnsi="Times New Roman" w:cs="Times New Roman"/>
          <w:sz w:val="24"/>
          <w:szCs w:val="24"/>
        </w:rPr>
        <w:t>/</w:t>
      </w:r>
      <w:r w:rsidR="00D93135" w:rsidRPr="00D93135">
        <w:rPr>
          <w:rFonts w:ascii="Times New Roman" w:hAnsi="Times New Roman" w:cs="Times New Roman"/>
          <w:sz w:val="24"/>
          <w:szCs w:val="24"/>
        </w:rPr>
        <w:t>1999 Sb. o svobodném přístupu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35" w:rsidRPr="00D93135">
        <w:rPr>
          <w:rFonts w:ascii="Times New Roman" w:hAnsi="Times New Roman" w:cs="Times New Roman"/>
          <w:sz w:val="24"/>
          <w:szCs w:val="24"/>
        </w:rPr>
        <w:t xml:space="preserve">informacím podle $ 18 předkládá obecní úřad </w:t>
      </w:r>
      <w:r>
        <w:rPr>
          <w:rFonts w:ascii="Times New Roman" w:hAnsi="Times New Roman" w:cs="Times New Roman"/>
          <w:sz w:val="24"/>
          <w:szCs w:val="24"/>
        </w:rPr>
        <w:t xml:space="preserve">Újezd </w:t>
      </w:r>
      <w:r w:rsidR="00D93135" w:rsidRPr="00D93135">
        <w:rPr>
          <w:rFonts w:ascii="Times New Roman" w:hAnsi="Times New Roman" w:cs="Times New Roman"/>
          <w:sz w:val="24"/>
          <w:szCs w:val="24"/>
        </w:rPr>
        <w:t>výroční zprávu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35" w:rsidRPr="00D93135">
        <w:rPr>
          <w:rFonts w:ascii="Times New Roman" w:hAnsi="Times New Roman" w:cs="Times New Roman"/>
          <w:sz w:val="24"/>
          <w:szCs w:val="24"/>
        </w:rPr>
        <w:t>o plnění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35" w:rsidRPr="00D93135">
        <w:rPr>
          <w:rFonts w:ascii="Times New Roman" w:hAnsi="Times New Roman" w:cs="Times New Roman"/>
          <w:sz w:val="24"/>
          <w:szCs w:val="24"/>
        </w:rPr>
        <w:t>za předchozí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35" w:rsidRPr="00D93135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7C">
        <w:rPr>
          <w:rFonts w:ascii="Times New Roman" w:hAnsi="Times New Roman" w:cs="Times New Roman"/>
          <w:sz w:val="24"/>
          <w:szCs w:val="24"/>
        </w:rPr>
        <w:t>20</w:t>
      </w:r>
      <w:r w:rsidR="00D71EB8">
        <w:rPr>
          <w:rFonts w:ascii="Times New Roman" w:hAnsi="Times New Roman" w:cs="Times New Roman"/>
          <w:sz w:val="24"/>
          <w:szCs w:val="24"/>
        </w:rPr>
        <w:t>20</w:t>
      </w:r>
      <w:r w:rsidR="00D93135" w:rsidRPr="00D931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20178" w14:textId="6A964CAA" w:rsidR="00D93135" w:rsidRPr="00D93135" w:rsidRDefault="00D93135" w:rsidP="00D9313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93135">
        <w:rPr>
          <w:rFonts w:ascii="Times New Roman" w:hAnsi="Times New Roman" w:cs="Times New Roman"/>
          <w:sz w:val="24"/>
          <w:szCs w:val="24"/>
        </w:rPr>
        <w:t xml:space="preserve">  - Počet</w:t>
      </w:r>
      <w:r w:rsidR="00FF707C">
        <w:rPr>
          <w:rFonts w:ascii="Times New Roman" w:hAnsi="Times New Roman" w:cs="Times New Roman"/>
          <w:sz w:val="24"/>
          <w:szCs w:val="24"/>
        </w:rPr>
        <w:t xml:space="preserve"> podaných žádostí o informace - </w:t>
      </w:r>
      <w:r w:rsidR="009C1F5D">
        <w:rPr>
          <w:rFonts w:ascii="Times New Roman" w:hAnsi="Times New Roman" w:cs="Times New Roman"/>
          <w:sz w:val="24"/>
          <w:szCs w:val="24"/>
        </w:rPr>
        <w:t>0</w:t>
      </w:r>
    </w:p>
    <w:p w14:paraId="407F37D4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3135">
        <w:rPr>
          <w:rFonts w:ascii="Times New Roman" w:hAnsi="Times New Roman" w:cs="Times New Roman"/>
          <w:sz w:val="24"/>
          <w:szCs w:val="24"/>
        </w:rPr>
        <w:t>- Počet v</w:t>
      </w:r>
      <w:r w:rsidR="00027C57">
        <w:rPr>
          <w:rFonts w:ascii="Times New Roman" w:hAnsi="Times New Roman" w:cs="Times New Roman"/>
          <w:sz w:val="24"/>
          <w:szCs w:val="24"/>
        </w:rPr>
        <w:t>ydaných rozhodnutí o odmítnutí ž</w:t>
      </w:r>
      <w:r w:rsidRPr="00D93135">
        <w:rPr>
          <w:rFonts w:ascii="Times New Roman" w:hAnsi="Times New Roman" w:cs="Times New Roman"/>
          <w:sz w:val="24"/>
          <w:szCs w:val="24"/>
        </w:rPr>
        <w:t>ádosti – 0</w:t>
      </w:r>
    </w:p>
    <w:p w14:paraId="6B8D94AF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35">
        <w:rPr>
          <w:rFonts w:ascii="Times New Roman" w:hAnsi="Times New Roman" w:cs="Times New Roman"/>
          <w:sz w:val="24"/>
          <w:szCs w:val="24"/>
        </w:rPr>
        <w:t xml:space="preserve"> - Počet podaných odvolaní proti rozhodnutí - 0 </w:t>
      </w:r>
    </w:p>
    <w:p w14:paraId="318DE128" w14:textId="77777777" w:rsid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35">
        <w:rPr>
          <w:rFonts w:ascii="Times New Roman" w:hAnsi="Times New Roman" w:cs="Times New Roman"/>
          <w:sz w:val="24"/>
          <w:szCs w:val="24"/>
        </w:rPr>
        <w:t xml:space="preserve"> - Opis podstatných částí každého rozsudku soudu ve věci přezkoumání zákonností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37E72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135">
        <w:rPr>
          <w:rFonts w:ascii="Times New Roman" w:hAnsi="Times New Roman" w:cs="Times New Roman"/>
          <w:sz w:val="24"/>
          <w:szCs w:val="24"/>
        </w:rPr>
        <w:t>rozhodnutí o odmítnutí žádosti o poskytnutí informace - 0</w:t>
      </w:r>
    </w:p>
    <w:p w14:paraId="401696C2" w14:textId="77777777" w:rsid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3135">
        <w:rPr>
          <w:rFonts w:ascii="Times New Roman" w:hAnsi="Times New Roman" w:cs="Times New Roman"/>
          <w:sz w:val="24"/>
          <w:szCs w:val="24"/>
        </w:rPr>
        <w:t xml:space="preserve">- Přehled všech výdajů vynaložených v souvislosti se soudním řízením o právech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264EC" w14:textId="77777777" w:rsid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135">
        <w:rPr>
          <w:rFonts w:ascii="Times New Roman" w:hAnsi="Times New Roman" w:cs="Times New Roman"/>
          <w:sz w:val="24"/>
          <w:szCs w:val="24"/>
        </w:rPr>
        <w:t xml:space="preserve">povinnostech podle tohoto zákona včetně nákladů na své zaměstnance a náklady na právní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68069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135">
        <w:rPr>
          <w:rFonts w:ascii="Times New Roman" w:hAnsi="Times New Roman" w:cs="Times New Roman"/>
          <w:sz w:val="24"/>
          <w:szCs w:val="24"/>
        </w:rPr>
        <w:t>zastoupení – 0</w:t>
      </w:r>
    </w:p>
    <w:p w14:paraId="06790B59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3135">
        <w:rPr>
          <w:rFonts w:ascii="Times New Roman" w:hAnsi="Times New Roman" w:cs="Times New Roman"/>
          <w:sz w:val="24"/>
          <w:szCs w:val="24"/>
        </w:rPr>
        <w:t xml:space="preserve">  - Výčet poskytovaných výhradních licencí - 0 </w:t>
      </w:r>
    </w:p>
    <w:p w14:paraId="6CB50895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35">
        <w:rPr>
          <w:rFonts w:ascii="Times New Roman" w:hAnsi="Times New Roman" w:cs="Times New Roman"/>
          <w:sz w:val="24"/>
          <w:szCs w:val="24"/>
        </w:rPr>
        <w:t xml:space="preserve"> - Počet stížností na postup při vyřizování žádosti o informace - 0 </w:t>
      </w:r>
    </w:p>
    <w:p w14:paraId="78171F42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3135">
        <w:rPr>
          <w:rFonts w:ascii="Times New Roman" w:hAnsi="Times New Roman" w:cs="Times New Roman"/>
          <w:sz w:val="24"/>
          <w:szCs w:val="24"/>
        </w:rPr>
        <w:t xml:space="preserve">- Další informace vztahující se k uplatňování tohoto zákona - 0 </w:t>
      </w:r>
    </w:p>
    <w:p w14:paraId="2A170CCE" w14:textId="77777777" w:rsidR="00D93135" w:rsidRPr="00D93135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530EFB" w14:textId="713239C1" w:rsidR="0069429F" w:rsidRDefault="00D93135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3135">
        <w:rPr>
          <w:rFonts w:ascii="Times New Roman" w:hAnsi="Times New Roman" w:cs="Times New Roman"/>
          <w:sz w:val="24"/>
          <w:szCs w:val="24"/>
        </w:rPr>
        <w:t>Informace podle výše uvedeného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135">
        <w:rPr>
          <w:rFonts w:ascii="Times New Roman" w:hAnsi="Times New Roman" w:cs="Times New Roman"/>
          <w:sz w:val="24"/>
          <w:szCs w:val="24"/>
        </w:rPr>
        <w:t>jsou zveřejň</w:t>
      </w:r>
      <w:r>
        <w:rPr>
          <w:rFonts w:ascii="Times New Roman" w:hAnsi="Times New Roman" w:cs="Times New Roman"/>
          <w:sz w:val="24"/>
          <w:szCs w:val="24"/>
        </w:rPr>
        <w:t>ovány na úřední desce obecního ú</w:t>
      </w:r>
      <w:r w:rsidRPr="00D93135">
        <w:rPr>
          <w:rFonts w:ascii="Times New Roman" w:hAnsi="Times New Roman" w:cs="Times New Roman"/>
          <w:sz w:val="24"/>
          <w:szCs w:val="24"/>
        </w:rPr>
        <w:t xml:space="preserve">řadu </w:t>
      </w:r>
      <w:r>
        <w:rPr>
          <w:rFonts w:ascii="Times New Roman" w:hAnsi="Times New Roman" w:cs="Times New Roman"/>
          <w:sz w:val="24"/>
          <w:szCs w:val="24"/>
        </w:rPr>
        <w:t xml:space="preserve">Újezd </w:t>
      </w:r>
      <w:r w:rsidRPr="00D93135">
        <w:rPr>
          <w:rFonts w:ascii="Times New Roman" w:hAnsi="Times New Roman" w:cs="Times New Roman"/>
          <w:sz w:val="24"/>
          <w:szCs w:val="24"/>
        </w:rPr>
        <w:t>a na úřední desce u</w:t>
      </w:r>
      <w:r>
        <w:rPr>
          <w:rFonts w:ascii="Times New Roman" w:hAnsi="Times New Roman" w:cs="Times New Roman"/>
          <w:sz w:val="24"/>
          <w:szCs w:val="24"/>
        </w:rPr>
        <w:t>možňující dálkový přístup. V prů</w:t>
      </w:r>
      <w:r w:rsidR="00FF707C">
        <w:rPr>
          <w:rFonts w:ascii="Times New Roman" w:hAnsi="Times New Roman" w:cs="Times New Roman"/>
          <w:sz w:val="24"/>
          <w:szCs w:val="24"/>
        </w:rPr>
        <w:t>běhu roku 20</w:t>
      </w:r>
      <w:r w:rsidR="009C1F5D">
        <w:rPr>
          <w:rFonts w:ascii="Times New Roman" w:hAnsi="Times New Roman" w:cs="Times New Roman"/>
          <w:sz w:val="24"/>
          <w:szCs w:val="24"/>
        </w:rPr>
        <w:t>20</w:t>
      </w:r>
      <w:r w:rsidRPr="00D93135">
        <w:rPr>
          <w:rFonts w:ascii="Times New Roman" w:hAnsi="Times New Roman" w:cs="Times New Roman"/>
          <w:sz w:val="24"/>
          <w:szCs w:val="24"/>
        </w:rPr>
        <w:t xml:space="preserve"> odpovídali pracovníci obecního úřadu průběžně na e-mailové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3135">
        <w:rPr>
          <w:rFonts w:ascii="Times New Roman" w:hAnsi="Times New Roman" w:cs="Times New Roman"/>
          <w:sz w:val="24"/>
          <w:szCs w:val="24"/>
        </w:rPr>
        <w:t>telefonické a ústní dotazy občanů</w:t>
      </w:r>
      <w:r w:rsidR="0069429F">
        <w:rPr>
          <w:rFonts w:ascii="Times New Roman" w:hAnsi="Times New Roman" w:cs="Times New Roman"/>
          <w:sz w:val="24"/>
          <w:szCs w:val="24"/>
        </w:rPr>
        <w:t>,</w:t>
      </w:r>
      <w:r w:rsidRPr="00D93135">
        <w:rPr>
          <w:rFonts w:ascii="Times New Roman" w:hAnsi="Times New Roman" w:cs="Times New Roman"/>
          <w:sz w:val="24"/>
          <w:szCs w:val="24"/>
        </w:rPr>
        <w:t xml:space="preserve"> které byly vyřizovány neprodleně</w:t>
      </w:r>
      <w:r w:rsidR="0069429F">
        <w:rPr>
          <w:rFonts w:ascii="Times New Roman" w:hAnsi="Times New Roman" w:cs="Times New Roman"/>
          <w:sz w:val="24"/>
          <w:szCs w:val="24"/>
        </w:rPr>
        <w:t>,</w:t>
      </w:r>
      <w:r w:rsidRPr="00D93135">
        <w:rPr>
          <w:rFonts w:ascii="Times New Roman" w:hAnsi="Times New Roman" w:cs="Times New Roman"/>
          <w:sz w:val="24"/>
          <w:szCs w:val="24"/>
        </w:rPr>
        <w:t xml:space="preserve"> a o jejich podání se nevede žádná písemná evidence</w:t>
      </w:r>
      <w:r w:rsidR="0069429F">
        <w:rPr>
          <w:rFonts w:ascii="Times New Roman" w:hAnsi="Times New Roman" w:cs="Times New Roman"/>
          <w:sz w:val="24"/>
          <w:szCs w:val="24"/>
        </w:rPr>
        <w:t>,</w:t>
      </w:r>
      <w:r w:rsidRPr="00D93135">
        <w:rPr>
          <w:rFonts w:ascii="Times New Roman" w:hAnsi="Times New Roman" w:cs="Times New Roman"/>
          <w:sz w:val="24"/>
          <w:szCs w:val="24"/>
        </w:rPr>
        <w:t xml:space="preserve"> a které se neodkazují přímo na</w:t>
      </w:r>
      <w:r w:rsidR="0069429F">
        <w:rPr>
          <w:rFonts w:ascii="Times New Roman" w:hAnsi="Times New Roman" w:cs="Times New Roman"/>
          <w:sz w:val="24"/>
          <w:szCs w:val="24"/>
        </w:rPr>
        <w:t xml:space="preserve"> zákon 106/1999 Sb.</w:t>
      </w:r>
    </w:p>
    <w:p w14:paraId="7A728C58" w14:textId="31FD27A8" w:rsidR="00510E2C" w:rsidRDefault="00510E2C" w:rsidP="00D9313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poskytováním informací nebyla v roce 20</w:t>
      </w:r>
      <w:r w:rsidR="009C1F5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ze strany obce Újezd požadována žádná úhrada nákladů.</w:t>
      </w:r>
    </w:p>
    <w:p w14:paraId="177F1205" w14:textId="77777777" w:rsidR="0069429F" w:rsidRPr="0069429F" w:rsidRDefault="0069429F" w:rsidP="0069429F"/>
    <w:p w14:paraId="00E2FBA6" w14:textId="77777777" w:rsidR="0069429F" w:rsidRPr="0069429F" w:rsidRDefault="0069429F" w:rsidP="0069429F"/>
    <w:p w14:paraId="1EDCBAC4" w14:textId="77777777" w:rsidR="0069429F" w:rsidRDefault="0069429F" w:rsidP="0069429F"/>
    <w:p w14:paraId="14F5B22C" w14:textId="77777777" w:rsidR="00AF2337" w:rsidRPr="00027C57" w:rsidRDefault="0069429F" w:rsidP="0069429F">
      <w:pPr>
        <w:pStyle w:val="Bezmezer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27C57">
        <w:rPr>
          <w:rFonts w:ascii="Times New Roman" w:hAnsi="Times New Roman" w:cs="Times New Roman"/>
          <w:sz w:val="24"/>
          <w:szCs w:val="24"/>
        </w:rPr>
        <w:t xml:space="preserve"> Václav Kalčík</w:t>
      </w:r>
    </w:p>
    <w:p w14:paraId="30C0ED1B" w14:textId="77777777" w:rsidR="0069429F" w:rsidRPr="00027C57" w:rsidRDefault="0069429F" w:rsidP="0069429F">
      <w:pPr>
        <w:pStyle w:val="Bezmezer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27C57">
        <w:rPr>
          <w:rFonts w:ascii="Times New Roman" w:hAnsi="Times New Roman" w:cs="Times New Roman"/>
          <w:sz w:val="24"/>
          <w:szCs w:val="24"/>
        </w:rPr>
        <w:t xml:space="preserve">              starosta obce Újezd</w:t>
      </w:r>
    </w:p>
    <w:sectPr w:rsidR="0069429F" w:rsidRPr="00027C57" w:rsidSect="00AF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135"/>
    <w:rsid w:val="00027C57"/>
    <w:rsid w:val="00192FAF"/>
    <w:rsid w:val="002105EC"/>
    <w:rsid w:val="00510E2C"/>
    <w:rsid w:val="0069429F"/>
    <w:rsid w:val="00777546"/>
    <w:rsid w:val="009C1F5D"/>
    <w:rsid w:val="00AF2337"/>
    <w:rsid w:val="00CF3417"/>
    <w:rsid w:val="00D235B1"/>
    <w:rsid w:val="00D47557"/>
    <w:rsid w:val="00D71EB8"/>
    <w:rsid w:val="00D93135"/>
    <w:rsid w:val="00DC5435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45B6"/>
  <w15:docId w15:val="{34C3C389-0B13-4F64-B18C-73FCC3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435"/>
  </w:style>
  <w:style w:type="paragraph" w:styleId="Nadpis1">
    <w:name w:val="heading 1"/>
    <w:basedOn w:val="Normln"/>
    <w:next w:val="Normln"/>
    <w:link w:val="Nadpis1Char"/>
    <w:qFormat/>
    <w:rsid w:val="00D931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93135"/>
    <w:pPr>
      <w:keepNext/>
      <w:tabs>
        <w:tab w:val="left" w:pos="624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543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D931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931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931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jezdou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Václav Kalčík</cp:lastModifiedBy>
  <cp:revision>17</cp:revision>
  <cp:lastPrinted>2020-01-15T15:38:00Z</cp:lastPrinted>
  <dcterms:created xsi:type="dcterms:W3CDTF">2016-01-26T08:51:00Z</dcterms:created>
  <dcterms:modified xsi:type="dcterms:W3CDTF">2021-02-11T06:43:00Z</dcterms:modified>
</cp:coreProperties>
</file>